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2586" w14:textId="029060E6" w:rsidR="001C0EA7" w:rsidRPr="0096748B" w:rsidRDefault="001C0EA7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Политика конфиденциальности</w:t>
      </w:r>
    </w:p>
    <w:p w14:paraId="3141B60B" w14:textId="1A27C1EB" w:rsidR="00C6709B" w:rsidRPr="0096748B" w:rsidRDefault="001C0EA7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 xml:space="preserve">1. </w:t>
      </w:r>
      <w:r w:rsidR="00226FFB" w:rsidRPr="0096748B">
        <w:rPr>
          <w:rFonts w:ascii="Times New Roman" w:hAnsi="Times New Roman" w:cs="Times New Roman"/>
          <w:sz w:val="24"/>
          <w:szCs w:val="24"/>
        </w:rPr>
        <w:t>Персональные данные</w:t>
      </w:r>
    </w:p>
    <w:p w14:paraId="08DB2841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• Вся информация о Конкурсе, в том числе, о возможных изменениях положений Правил,</w:t>
      </w:r>
    </w:p>
    <w:p w14:paraId="5AA3F5CA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иной Конкурсной документации, отмене Конкурса, итогах определения Победителей</w:t>
      </w:r>
    </w:p>
    <w:p w14:paraId="5F193EB7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Конкурса и пр. в период проведения Конкурса размещается на Сайте Конкурса, в</w:t>
      </w:r>
    </w:p>
    <w:p w14:paraId="6687E7BE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Телеграм-канале, Телеграм-боте и вступают в силу с момента их официального</w:t>
      </w:r>
    </w:p>
    <w:p w14:paraId="06D24822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опубликования;</w:t>
      </w:r>
    </w:p>
    <w:p w14:paraId="4C25E73D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• Права и обязанности сторон (Организатора и Участника) возникают при регистрации</w:t>
      </w:r>
    </w:p>
    <w:p w14:paraId="6524F36A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Участника в момент выбора и нажатия им опции «ознакомлен и согласен с Правилами и</w:t>
      </w:r>
    </w:p>
    <w:p w14:paraId="559B04B2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условиями участия в конкурсе на Сайте/Странице Конкурса. Участник соглашается, что</w:t>
      </w:r>
    </w:p>
    <w:p w14:paraId="370FFCAD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выбор им указанной опции означает, что он предварительно и в полном объеме</w:t>
      </w:r>
    </w:p>
    <w:p w14:paraId="7B5D54C8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ознакомился с условиями настоящих Правил, положениями и материалами конкурсной</w:t>
      </w:r>
    </w:p>
    <w:p w14:paraId="468A77FD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документации, и принимает их безоговорочно и без каких-либо изъятий и исключений;</w:t>
      </w:r>
    </w:p>
    <w:p w14:paraId="4929FE26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При проведении Творческого конкурса Организатор осуществляет сбор и обработку</w:t>
      </w:r>
    </w:p>
    <w:p w14:paraId="6B07DE74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персональных данных Участников и Победителей Творческого конкурса. Принимая</w:t>
      </w:r>
    </w:p>
    <w:p w14:paraId="27EE0280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участие в Творческом конкурсе Участник дает Организатору согласие на обработку его</w:t>
      </w:r>
    </w:p>
    <w:p w14:paraId="70E2B3CD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персональных данных на следующих условиях:</w:t>
      </w:r>
    </w:p>
    <w:p w14:paraId="4418AE5E" w14:textId="69DE2A4A" w:rsidR="00226FFB" w:rsidRPr="0096748B" w:rsidRDefault="001C0EA7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1</w:t>
      </w:r>
      <w:r w:rsidR="00226FFB" w:rsidRPr="0096748B">
        <w:rPr>
          <w:rFonts w:ascii="Times New Roman" w:hAnsi="Times New Roman" w:cs="Times New Roman"/>
          <w:sz w:val="24"/>
          <w:szCs w:val="24"/>
        </w:rPr>
        <w:t>.</w:t>
      </w:r>
      <w:r w:rsidRPr="0096748B">
        <w:rPr>
          <w:rFonts w:ascii="Times New Roman" w:hAnsi="Times New Roman" w:cs="Times New Roman"/>
          <w:sz w:val="24"/>
          <w:szCs w:val="24"/>
        </w:rPr>
        <w:t>1</w:t>
      </w:r>
      <w:r w:rsidR="00226FFB" w:rsidRPr="0096748B">
        <w:rPr>
          <w:rFonts w:ascii="Times New Roman" w:hAnsi="Times New Roman" w:cs="Times New Roman"/>
          <w:sz w:val="24"/>
          <w:szCs w:val="24"/>
        </w:rPr>
        <w:t>.1. Персональные данные, предоставляемые Участниками настоящего Творческого</w:t>
      </w:r>
    </w:p>
    <w:p w14:paraId="01E61F66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конкурса:</w:t>
      </w:r>
    </w:p>
    <w:p w14:paraId="744F37F6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14:paraId="1E22C325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- дата рождения;</w:t>
      </w:r>
    </w:p>
    <w:p w14:paraId="36A526B4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14:paraId="78CA8D12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- номер телефона;</w:t>
      </w:r>
    </w:p>
    <w:p w14:paraId="0D92E8E6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- город проживания.</w:t>
      </w:r>
    </w:p>
    <w:p w14:paraId="57FD6EAF" w14:textId="1AB1EDE2" w:rsidR="00226FFB" w:rsidRPr="0096748B" w:rsidRDefault="001C0EA7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1</w:t>
      </w:r>
      <w:r w:rsidR="00226FFB" w:rsidRPr="0096748B">
        <w:rPr>
          <w:rFonts w:ascii="Times New Roman" w:hAnsi="Times New Roman" w:cs="Times New Roman"/>
          <w:sz w:val="24"/>
          <w:szCs w:val="24"/>
        </w:rPr>
        <w:t>.</w:t>
      </w:r>
      <w:r w:rsidRPr="0096748B">
        <w:rPr>
          <w:rFonts w:ascii="Times New Roman" w:hAnsi="Times New Roman" w:cs="Times New Roman"/>
          <w:sz w:val="24"/>
          <w:szCs w:val="24"/>
        </w:rPr>
        <w:t>1</w:t>
      </w:r>
      <w:r w:rsidR="00226FFB" w:rsidRPr="0096748B">
        <w:rPr>
          <w:rFonts w:ascii="Times New Roman" w:hAnsi="Times New Roman" w:cs="Times New Roman"/>
          <w:sz w:val="24"/>
          <w:szCs w:val="24"/>
        </w:rPr>
        <w:t>.2. Персональные данные, предоставляемые Победителем Творческого конкурса:</w:t>
      </w:r>
    </w:p>
    <w:p w14:paraId="308C1315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14:paraId="08C4C880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- дата рождения;</w:t>
      </w:r>
    </w:p>
    <w:p w14:paraId="004C8F00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- ИНН;</w:t>
      </w:r>
    </w:p>
    <w:p w14:paraId="1416A4D5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- СНИЛС;</w:t>
      </w:r>
    </w:p>
    <w:p w14:paraId="43BE2AD7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14:paraId="717E496F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- номер телефона;</w:t>
      </w:r>
    </w:p>
    <w:p w14:paraId="14D416BF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14:paraId="277954C3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lastRenderedPageBreak/>
        <w:t>- реквизиты банковского счета.</w:t>
      </w:r>
    </w:p>
    <w:p w14:paraId="74B5793B" w14:textId="6D152457" w:rsidR="00226FFB" w:rsidRPr="0096748B" w:rsidRDefault="001C0EA7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1</w:t>
      </w:r>
      <w:r w:rsidR="00226FFB" w:rsidRPr="0096748B">
        <w:rPr>
          <w:rFonts w:ascii="Times New Roman" w:hAnsi="Times New Roman" w:cs="Times New Roman"/>
          <w:sz w:val="24"/>
          <w:szCs w:val="24"/>
        </w:rPr>
        <w:t>.</w:t>
      </w:r>
      <w:r w:rsidRPr="0096748B">
        <w:rPr>
          <w:rFonts w:ascii="Times New Roman" w:hAnsi="Times New Roman" w:cs="Times New Roman"/>
          <w:sz w:val="24"/>
          <w:szCs w:val="24"/>
        </w:rPr>
        <w:t>2</w:t>
      </w:r>
      <w:r w:rsidR="00226FFB" w:rsidRPr="0096748B">
        <w:rPr>
          <w:rFonts w:ascii="Times New Roman" w:hAnsi="Times New Roman" w:cs="Times New Roman"/>
          <w:sz w:val="24"/>
          <w:szCs w:val="24"/>
        </w:rPr>
        <w:t>. Персональные данные Участников и Победителей Творческого конкурса</w:t>
      </w:r>
    </w:p>
    <w:p w14:paraId="70F8B5B5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обрабатываются Организатором в целях надлежащего проведения Творческого конкурса и</w:t>
      </w:r>
    </w:p>
    <w:p w14:paraId="105FC28A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исполнения обязанностей, предусмотренных законодательством РФ.</w:t>
      </w:r>
    </w:p>
    <w:p w14:paraId="44B6DD42" w14:textId="2F438105" w:rsidR="00226FFB" w:rsidRPr="0096748B" w:rsidRDefault="001C0EA7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1</w:t>
      </w:r>
      <w:r w:rsidR="00226FFB" w:rsidRPr="0096748B">
        <w:rPr>
          <w:rFonts w:ascii="Times New Roman" w:hAnsi="Times New Roman" w:cs="Times New Roman"/>
          <w:sz w:val="24"/>
          <w:szCs w:val="24"/>
        </w:rPr>
        <w:t>.</w:t>
      </w:r>
      <w:r w:rsidRPr="0096748B">
        <w:rPr>
          <w:rFonts w:ascii="Times New Roman" w:hAnsi="Times New Roman" w:cs="Times New Roman"/>
          <w:sz w:val="24"/>
          <w:szCs w:val="24"/>
        </w:rPr>
        <w:t>3</w:t>
      </w:r>
      <w:r w:rsidR="00226FFB" w:rsidRPr="0096748B">
        <w:rPr>
          <w:rFonts w:ascii="Times New Roman" w:hAnsi="Times New Roman" w:cs="Times New Roman"/>
          <w:sz w:val="24"/>
          <w:szCs w:val="24"/>
        </w:rPr>
        <w:t>. Организатор осуществляет следующие действий с персональными данными: сбор,</w:t>
      </w:r>
    </w:p>
    <w:p w14:paraId="3652FE80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запись, систематизацию, накопление, хранение, уточнение (обновление, изменение),</w:t>
      </w:r>
    </w:p>
    <w:p w14:paraId="28FA3FF4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извлечение, получение, использование, передачу (предоставление, доступ), обезличивание,</w:t>
      </w:r>
    </w:p>
    <w:p w14:paraId="23744A1C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блокирование, удаление, уничтожение.</w:t>
      </w:r>
    </w:p>
    <w:p w14:paraId="3F4BDF2D" w14:textId="6F7F7F04" w:rsidR="00226FFB" w:rsidRPr="0096748B" w:rsidRDefault="001C0EA7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1</w:t>
      </w:r>
      <w:r w:rsidR="00226FFB" w:rsidRPr="0096748B">
        <w:rPr>
          <w:rFonts w:ascii="Times New Roman" w:hAnsi="Times New Roman" w:cs="Times New Roman"/>
          <w:sz w:val="24"/>
          <w:szCs w:val="24"/>
        </w:rPr>
        <w:t>.</w:t>
      </w:r>
      <w:r w:rsidRPr="0096748B">
        <w:rPr>
          <w:rFonts w:ascii="Times New Roman" w:hAnsi="Times New Roman" w:cs="Times New Roman"/>
          <w:sz w:val="24"/>
          <w:szCs w:val="24"/>
        </w:rPr>
        <w:t>4</w:t>
      </w:r>
      <w:r w:rsidR="00226FFB" w:rsidRPr="0096748B">
        <w:rPr>
          <w:rFonts w:ascii="Times New Roman" w:hAnsi="Times New Roman" w:cs="Times New Roman"/>
          <w:sz w:val="24"/>
          <w:szCs w:val="24"/>
        </w:rPr>
        <w:t>. В случае отзыва согласия на обработку персональных данных до момента вручения</w:t>
      </w:r>
    </w:p>
    <w:p w14:paraId="5CBD945E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Приза, Участник, признанный Победителем в Творческом конкурсе, не сможет</w:t>
      </w:r>
    </w:p>
    <w:p w14:paraId="6FF1BDE0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претендовать на получение Приза Конкурса.</w:t>
      </w:r>
    </w:p>
    <w:p w14:paraId="280E3183" w14:textId="5E87C89B" w:rsidR="00226FFB" w:rsidRPr="0096748B" w:rsidRDefault="001C0EA7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1</w:t>
      </w:r>
      <w:r w:rsidR="00226FFB" w:rsidRPr="0096748B">
        <w:rPr>
          <w:rFonts w:ascii="Times New Roman" w:hAnsi="Times New Roman" w:cs="Times New Roman"/>
          <w:sz w:val="24"/>
          <w:szCs w:val="24"/>
        </w:rPr>
        <w:t>.</w:t>
      </w:r>
      <w:r w:rsidRPr="0096748B">
        <w:rPr>
          <w:rFonts w:ascii="Times New Roman" w:hAnsi="Times New Roman" w:cs="Times New Roman"/>
          <w:sz w:val="24"/>
          <w:szCs w:val="24"/>
        </w:rPr>
        <w:t>5</w:t>
      </w:r>
      <w:r w:rsidR="00226FFB" w:rsidRPr="0096748B">
        <w:rPr>
          <w:rFonts w:ascii="Times New Roman" w:hAnsi="Times New Roman" w:cs="Times New Roman"/>
          <w:sz w:val="24"/>
          <w:szCs w:val="24"/>
        </w:rPr>
        <w:t>. Персональные данные, полученные Организатором, хранятся в соответствии с</w:t>
      </w:r>
    </w:p>
    <w:p w14:paraId="438E413C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требованиями законодательства РФ на условиях конфиденциальности. Участник</w:t>
      </w:r>
    </w:p>
    <w:p w14:paraId="4369820C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соглашается с тем, что его персональные данные, полученные Организатором, могут быть</w:t>
      </w:r>
    </w:p>
    <w:p w14:paraId="41AEEBBD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переданы третьим лицам с соблюдением требований законодательства РФ и на условиях</w:t>
      </w:r>
    </w:p>
    <w:p w14:paraId="6E968248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конфиденциальности в случае, если это необходимо для реализации вышеуказанных</w:t>
      </w:r>
    </w:p>
    <w:p w14:paraId="1F10EF15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  <w:r w:rsidRPr="0096748B">
        <w:rPr>
          <w:rFonts w:ascii="Times New Roman" w:hAnsi="Times New Roman" w:cs="Times New Roman"/>
          <w:sz w:val="24"/>
          <w:szCs w:val="24"/>
        </w:rPr>
        <w:t>целей.</w:t>
      </w:r>
    </w:p>
    <w:p w14:paraId="17E2B92E" w14:textId="77777777" w:rsidR="00226FFB" w:rsidRPr="0096748B" w:rsidRDefault="00226FFB" w:rsidP="009674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6FFB" w:rsidRPr="0096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FB"/>
    <w:rsid w:val="001C0EA7"/>
    <w:rsid w:val="00226FFB"/>
    <w:rsid w:val="0096748B"/>
    <w:rsid w:val="00C6709B"/>
    <w:rsid w:val="00D3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D58B"/>
  <w15:chartTrackingRefBased/>
  <w15:docId w15:val="{A0AB9488-7179-475F-8934-F2BFD759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Микка</dc:creator>
  <cp:keywords/>
  <dc:description/>
  <cp:lastModifiedBy>Роман Микка</cp:lastModifiedBy>
  <cp:revision>2</cp:revision>
  <dcterms:created xsi:type="dcterms:W3CDTF">2023-08-18T08:35:00Z</dcterms:created>
  <dcterms:modified xsi:type="dcterms:W3CDTF">2023-08-18T09:38:00Z</dcterms:modified>
</cp:coreProperties>
</file>